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考试原卷（模版）</w:t>
      </w:r>
    </w:p>
    <w:p>
      <w:r>
        <w:t>学校:___________姓名：___________班级：___________考号：___________</w:t>
      </w:r>
    </w:p>
    <w:p>
      <w:r>
        <w:t>一、单选题</w:t>
      </w:r>
    </w:p>
    <w:p>
      <w:r>
        <w:t>1．（题目内容，可含公式与图片）</w:t>
      </w:r>
    </w:p>
    <w:p>
      <w:r>
        <w:t>2．（题目内容，可含公式与图片）</w:t>
      </w:r>
    </w:p>
    <w:p>
      <w:r>
        <w:t>3．（题目内容，可含公式与图片）</w:t>
      </w:r>
    </w:p>
    <w:p>
      <w:r>
        <w:t>4．（题目内容，可含公式与图片）</w:t>
      </w:r>
    </w:p>
    <w:p>
      <w:r>
        <w:t>5．（题目内容，可含公式与图片）</w:t>
      </w:r>
    </w:p>
    <w:p>
      <w:r>
        <w:t>6．（题目内容，可含公式与图片）</w:t>
      </w:r>
    </w:p>
    <w:p>
      <w:r>
        <w:t>7．（题目内容，可含公式与图片）</w:t>
      </w:r>
    </w:p>
    <w:p>
      <w:r>
        <w:t>8．（题目内容，可含公式与图片）</w:t>
      </w:r>
    </w:p>
    <w:p>
      <w:r>
        <w:t>二、多选题</w:t>
      </w:r>
    </w:p>
    <w:p>
      <w:r>
        <w:t>9．（题目内容）</w:t>
      </w:r>
    </w:p>
    <w:p>
      <w:r>
        <w:t>10．（题目内容）</w:t>
      </w:r>
    </w:p>
    <w:p>
      <w:r>
        <w:t>11．（题目内容）</w:t>
      </w:r>
    </w:p>
    <w:p>
      <w:r>
        <w:t>三、填空题</w:t>
      </w:r>
    </w:p>
    <w:p>
      <w:r>
        <w:t>12．（题目内容）</w:t>
      </w:r>
    </w:p>
    <w:p>
      <w:r>
        <w:t>13．（题目内容）</w:t>
      </w:r>
    </w:p>
    <w:p>
      <w:r>
        <w:t>14．（题目内容）</w:t>
      </w:r>
    </w:p>
    <w:p>
      <w:r>
        <w:t>四、解答题</w:t>
      </w:r>
    </w:p>
    <w:p>
      <w:r>
        <w:t>15．（题目内容）</w:t>
      </w:r>
    </w:p>
    <w:p>
      <w:r>
        <w:t>16．（题目内容）</w:t>
      </w:r>
    </w:p>
    <w:p>
      <w:r>
        <w:t>17．（题目内容）</w:t>
      </w:r>
    </w:p>
    <w:p>
      <w:r>
        <w:t>18．（题目内容）</w:t>
      </w:r>
    </w:p>
    <w:p>
      <w:r>
        <w:t>19．（题目内容）</w:t>
      </w:r>
    </w:p>
    <w:p>
      <w:r>
        <w:t>参考答案</w:t>
      </w:r>
    </w:p>
    <w:p>
      <w:r>
        <w:t>（参考答案部分可有可无，生成时会被自动忽略）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